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C" w:rsidRPr="00A172F9" w:rsidRDefault="00246E0C" w:rsidP="00246E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172F9">
        <w:rPr>
          <w:rFonts w:ascii="Times New Roman" w:hAnsi="Times New Roman"/>
          <w:b/>
          <w:bCs/>
          <w:sz w:val="24"/>
          <w:szCs w:val="24"/>
        </w:rPr>
        <w:t>АННОТАЦИЯ К РАБО</w:t>
      </w:r>
      <w:r>
        <w:rPr>
          <w:rFonts w:ascii="Times New Roman" w:hAnsi="Times New Roman"/>
          <w:b/>
          <w:bCs/>
          <w:sz w:val="24"/>
          <w:szCs w:val="24"/>
        </w:rPr>
        <w:t>ЧЕЙ ПРОГРАММЕ ИНСТРУКТОРА ПО ФИЗИЧЕСКОЙ КУЛЬТУРЕ</w:t>
      </w:r>
    </w:p>
    <w:p w:rsidR="00246E0C" w:rsidRPr="00246E0C" w:rsidRDefault="00246E0C" w:rsidP="00246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 </w:t>
      </w:r>
    </w:p>
    <w:p w:rsidR="00246E0C" w:rsidRPr="00246E0C" w:rsidRDefault="00246E0C" w:rsidP="00246E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46E0C">
        <w:rPr>
          <w:rFonts w:ascii="Times New Roman" w:hAnsi="Times New Roman" w:cs="Times New Roman"/>
        </w:rPr>
        <w:t xml:space="preserve">Рабочая программа по физической культуре составлена в соответствии с нормативно-правовыми документами, регламентирующими деятельность </w:t>
      </w:r>
      <w:r w:rsidR="00C324CD">
        <w:rPr>
          <w:rFonts w:ascii="Times New Roman" w:hAnsi="Times New Roman" w:cs="Times New Roman"/>
        </w:rPr>
        <w:t>МБДОУ «ДС №382 г</w:t>
      </w:r>
      <w:proofErr w:type="gramStart"/>
      <w:r w:rsidR="00C324CD">
        <w:rPr>
          <w:rFonts w:ascii="Times New Roman" w:hAnsi="Times New Roman" w:cs="Times New Roman"/>
        </w:rPr>
        <w:t>.Ч</w:t>
      </w:r>
      <w:proofErr w:type="gramEnd"/>
      <w:r w:rsidR="00C324CD">
        <w:rPr>
          <w:rFonts w:ascii="Times New Roman" w:hAnsi="Times New Roman" w:cs="Times New Roman"/>
        </w:rPr>
        <w:t>елябинска»</w:t>
      </w:r>
      <w:r w:rsidRPr="00246E0C">
        <w:rPr>
          <w:rFonts w:ascii="Times New Roman" w:hAnsi="Times New Roman" w:cs="Times New Roman"/>
        </w:rPr>
        <w:t>:</w:t>
      </w:r>
    </w:p>
    <w:p w:rsidR="00583E6B" w:rsidRPr="00583E6B" w:rsidRDefault="00583E6B" w:rsidP="00583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Нормативно-правовую основу рабочей программы педагога-психолога составляют:</w:t>
      </w:r>
    </w:p>
    <w:p w:rsidR="00583E6B" w:rsidRPr="00583E6B" w:rsidRDefault="00583E6B" w:rsidP="00583E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 ФЗ (от 29.12.2012 года);</w:t>
      </w:r>
    </w:p>
    <w:p w:rsidR="00583E6B" w:rsidRPr="00583E6B" w:rsidRDefault="00583E6B" w:rsidP="00583E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государственного стандарта дошкольного образования» от 17 октября 2013 года № 1155 г. Москва;</w:t>
      </w:r>
    </w:p>
    <w:p w:rsidR="00583E6B" w:rsidRPr="00583E6B" w:rsidRDefault="00583E6B" w:rsidP="00583E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с изменениями от 2019 г;</w:t>
      </w:r>
    </w:p>
    <w:p w:rsidR="00583E6B" w:rsidRPr="00583E6B" w:rsidRDefault="00583E6B" w:rsidP="00583E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г. Москва «Об утверждении </w:t>
      </w:r>
      <w:proofErr w:type="spellStart"/>
      <w:r w:rsidRPr="00583E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3E6B">
        <w:rPr>
          <w:rFonts w:ascii="Times New Roman" w:hAnsi="Times New Roman" w:cs="Times New Roman"/>
          <w:sz w:val="24"/>
          <w:szCs w:val="24"/>
        </w:rPr>
        <w:t xml:space="preserve"> 2.4.1.3049-13 «Санитарно- эпидемиологические требования к устройству, содержанию и организации режима  работы дошкольных образовательных организаций»;</w:t>
      </w:r>
    </w:p>
    <w:p w:rsidR="00583E6B" w:rsidRPr="00583E6B" w:rsidRDefault="00583E6B" w:rsidP="00583E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15.08.2008г. 3 04-240 «Рекомендации по созданию условий образования детей с ограниченными возможностями здоровья и детей-инвалидов Челябинской области»;</w:t>
      </w:r>
    </w:p>
    <w:p w:rsidR="00583E6B" w:rsidRPr="00583E6B" w:rsidRDefault="00583E6B" w:rsidP="00583E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Уставом МБДОУ;</w:t>
      </w:r>
    </w:p>
    <w:p w:rsidR="00583E6B" w:rsidRPr="00583E6B" w:rsidRDefault="00583E6B" w:rsidP="00583E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МБДОУ «Детский сад № 382 г. Челябинска» на основе ФГОС </w:t>
      </w:r>
      <w:proofErr w:type="gramStart"/>
      <w:r w:rsidRPr="00583E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3E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83E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3E6B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программы дошкольного образования.</w:t>
      </w:r>
    </w:p>
    <w:p w:rsidR="00583E6B" w:rsidRPr="00583E6B" w:rsidRDefault="00583E6B" w:rsidP="00583E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дошкольного образования детей с ОВЗ (ТНР) МБДОУ «ДС №382 г</w:t>
      </w:r>
      <w:proofErr w:type="gramStart"/>
      <w:r w:rsidRPr="00583E6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83E6B">
        <w:rPr>
          <w:rFonts w:ascii="Times New Roman" w:hAnsi="Times New Roman" w:cs="Times New Roman"/>
          <w:sz w:val="24"/>
          <w:szCs w:val="24"/>
        </w:rPr>
        <w:t>елябинска».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46E0C">
        <w:rPr>
          <w:rFonts w:ascii="Times New Roman" w:hAnsi="Times New Roman" w:cs="Times New Roman"/>
        </w:rPr>
        <w:t> </w:t>
      </w:r>
      <w:r w:rsidRPr="00246E0C">
        <w:rPr>
          <w:rFonts w:ascii="Times New Roman" w:hAnsi="Times New Roman" w:cs="Times New Roman"/>
          <w:b/>
        </w:rPr>
        <w:t>Цель образовательной области «Физическое развитие»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46E0C">
        <w:rPr>
          <w:rFonts w:ascii="Times New Roman" w:hAnsi="Times New Roman" w:cs="Times New Roman"/>
          <w:b/>
        </w:rPr>
        <w:t> Задачи: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 развитие физических качеств (скоростных, силовых, гибкости, выносливости и координации);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 накопление и обогащение двигательного опыта детей (овладение основными движениями);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 формирование у воспитанников потребности в двигательной активности и физическом совершенствовании.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 Педагогическое сопровождение физического развития  детей дошкольного возраста выстраивается по трем направлениям в соответствии с поставленной целью, задачами: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46E0C">
        <w:rPr>
          <w:rFonts w:ascii="Times New Roman" w:hAnsi="Times New Roman" w:cs="Times New Roman"/>
        </w:rPr>
        <w:t>1.Социально-психологическое, направлено на формирование потребности  к освоению ценностей  занятий физической культуре.</w:t>
      </w:r>
      <w:proofErr w:type="gramEnd"/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2. Интеллектуальное, предполагает получение элементарных знаний и представлений о разных видах движений и простых способов их выполнения.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3. Двигательное – развитие физических качеств, двигательных умений и навыков, использование физического потенциала.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 Базовым результатом образования и воспитания  в области физической культуры в дошкольном образовательном учреждении является освоение детьми основных  видов движений – это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        приобретение определенной системы  знаний о физических упражнениях;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        овладение  техникой движения, последовательности его выполнения, мышечного напряжения собственного тела;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        осознание  оздоровительного воздействия физических упражнений на организм;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        умение рационально использовать физические упражнения в самостоятельной и двигательной деятельности;</w:t>
      </w:r>
    </w:p>
    <w:p w:rsid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lastRenderedPageBreak/>
        <w:t>·          освоение физкультурной и пространственной терминологии;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Развитие физических качеств - это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  приобретение грации, пластичности, выразительности движений</w:t>
      </w:r>
    </w:p>
    <w:p w:rsid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46E0C">
        <w:rPr>
          <w:rFonts w:ascii="Times New Roman" w:hAnsi="Times New Roman" w:cs="Times New Roman"/>
        </w:rPr>
        <w:t>·    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А также развитие  личностной сферы  дошкольника - это     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  активное включение в общение  и взаимодействие со сверстниками на принципах уважения и доброжелательности, взаимопомощи и сопереживания;</w:t>
      </w:r>
    </w:p>
    <w:p w:rsid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·    проявление положительных качеств личности и управление своими эмоциями в различных (нестандартных) ситуациях;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 xml:space="preserve">Объем самостоятельной деятельности как свободной деятельности </w:t>
      </w:r>
      <w:proofErr w:type="gramStart"/>
      <w:r w:rsidRPr="00246E0C">
        <w:rPr>
          <w:rFonts w:ascii="Times New Roman" w:hAnsi="Times New Roman" w:cs="Times New Roman"/>
        </w:rPr>
        <w:t>воспитанников</w:t>
      </w:r>
      <w:proofErr w:type="gramEnd"/>
      <w:r w:rsidRPr="00246E0C">
        <w:rPr>
          <w:rFonts w:ascii="Times New Roman" w:hAnsi="Times New Roman" w:cs="Times New Roman"/>
        </w:rPr>
        <w:t xml:space="preserve"> в условиях созданной педагогами предметно-развивающей образовательной среды по каждой  образовательной области не определяется.  Общий объем самостоятельной деятельности детей соответствует требованиям </w:t>
      </w:r>
      <w:proofErr w:type="spellStart"/>
      <w:r w:rsidRPr="00246E0C">
        <w:rPr>
          <w:rFonts w:ascii="Times New Roman" w:hAnsi="Times New Roman" w:cs="Times New Roman"/>
        </w:rPr>
        <w:t>СанПиН</w:t>
      </w:r>
      <w:proofErr w:type="spellEnd"/>
      <w:r w:rsidRPr="00246E0C">
        <w:rPr>
          <w:rFonts w:ascii="Times New Roman" w:hAnsi="Times New Roman" w:cs="Times New Roman"/>
        </w:rPr>
        <w:t xml:space="preserve"> 2.4.1.3049-13 № 26 от 15.05.2013 г.  (3-4 часа в день для всех возрастных групп).</w:t>
      </w:r>
    </w:p>
    <w:p w:rsidR="00246E0C" w:rsidRPr="00246E0C" w:rsidRDefault="00246E0C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В общем объеме не</w:t>
      </w:r>
      <w:r w:rsidR="00C324CD">
        <w:rPr>
          <w:rFonts w:ascii="Times New Roman" w:hAnsi="Times New Roman" w:cs="Times New Roman"/>
        </w:rPr>
        <w:t>прерывной не</w:t>
      </w:r>
      <w:r w:rsidRPr="00246E0C">
        <w:rPr>
          <w:rFonts w:ascii="Times New Roman" w:hAnsi="Times New Roman" w:cs="Times New Roman"/>
        </w:rPr>
        <w:t>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246E0C" w:rsidRPr="00246E0C" w:rsidRDefault="00246E0C" w:rsidP="00246E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6E0C">
        <w:rPr>
          <w:rFonts w:ascii="Times New Roman" w:hAnsi="Times New Roman" w:cs="Times New Roman"/>
        </w:rPr>
        <w:t>утренняя гимнастика;</w:t>
      </w:r>
    </w:p>
    <w:p w:rsidR="00246E0C" w:rsidRPr="00583E6B" w:rsidRDefault="00246E0C" w:rsidP="00246E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E6B">
        <w:rPr>
          <w:rFonts w:ascii="Times New Roman" w:hAnsi="Times New Roman" w:cs="Times New Roman"/>
        </w:rPr>
        <w:t>подвижные, спортивные игры, физические упражнения</w:t>
      </w:r>
      <w:r w:rsidR="00C324CD" w:rsidRPr="00583E6B">
        <w:rPr>
          <w:rFonts w:ascii="Times New Roman" w:hAnsi="Times New Roman" w:cs="Times New Roman"/>
        </w:rPr>
        <w:t>, дыхательная гимнастика</w:t>
      </w:r>
      <w:r w:rsidRPr="00583E6B">
        <w:rPr>
          <w:rFonts w:ascii="Times New Roman" w:hAnsi="Times New Roman" w:cs="Times New Roman"/>
        </w:rPr>
        <w:t xml:space="preserve"> и другие виды двигательной</w:t>
      </w:r>
      <w:r w:rsidR="00583E6B">
        <w:rPr>
          <w:rFonts w:ascii="Times New Roman" w:hAnsi="Times New Roman" w:cs="Times New Roman"/>
        </w:rPr>
        <w:t xml:space="preserve"> </w:t>
      </w:r>
      <w:r w:rsidRPr="00583E6B">
        <w:rPr>
          <w:rFonts w:ascii="Times New Roman" w:hAnsi="Times New Roman" w:cs="Times New Roman"/>
        </w:rPr>
        <w:t>активности, или физкультурные занятия  (в помещении и на улице).</w:t>
      </w:r>
    </w:p>
    <w:p w:rsidR="00246E0C" w:rsidRPr="00583E6B" w:rsidRDefault="00246E0C" w:rsidP="00583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246E0C" w:rsidRPr="00583E6B" w:rsidRDefault="00246E0C" w:rsidP="00583E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Педагогическая диагностика освоения программы осуществляется 2 раза в год: сентябрь, май. </w:t>
      </w:r>
    </w:p>
    <w:p w:rsidR="00583E6B" w:rsidRDefault="00583E6B" w:rsidP="00583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  <w:r w:rsidRPr="00583E6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83E6B" w:rsidRPr="00583E6B" w:rsidRDefault="00583E6B" w:rsidP="00583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iCs/>
          <w:sz w:val="24"/>
          <w:szCs w:val="24"/>
        </w:rPr>
        <w:t>Целевой раздел</w:t>
      </w:r>
      <w:r w:rsidRPr="00583E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3E6B">
        <w:rPr>
          <w:rFonts w:ascii="Times New Roman" w:hAnsi="Times New Roman" w:cs="Times New Roman"/>
          <w:sz w:val="24"/>
          <w:szCs w:val="24"/>
        </w:rPr>
        <w:t xml:space="preserve">включает в себя пояснительную записку, в которой </w:t>
      </w:r>
      <w:proofErr w:type="gramStart"/>
      <w:r w:rsidRPr="00583E6B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583E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3E6B" w:rsidRPr="00583E6B" w:rsidRDefault="00583E6B" w:rsidP="00583E6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цели и задачи реализации Программы;</w:t>
      </w:r>
    </w:p>
    <w:p w:rsidR="00583E6B" w:rsidRPr="00583E6B" w:rsidRDefault="00583E6B" w:rsidP="00583E6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583E6B" w:rsidRPr="00583E6B" w:rsidRDefault="00583E6B" w:rsidP="00583E6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Программы.</w:t>
      </w:r>
    </w:p>
    <w:p w:rsidR="00583E6B" w:rsidRPr="00583E6B" w:rsidRDefault="00583E6B" w:rsidP="00583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iCs/>
          <w:sz w:val="24"/>
          <w:szCs w:val="24"/>
        </w:rPr>
        <w:t xml:space="preserve">Содержательный </w:t>
      </w:r>
      <w:r w:rsidRPr="00583E6B">
        <w:rPr>
          <w:rFonts w:ascii="Times New Roman" w:hAnsi="Times New Roman" w:cs="Times New Roman"/>
          <w:sz w:val="24"/>
          <w:szCs w:val="24"/>
        </w:rPr>
        <w:t>раздел представляет общее содержание Программы по направлениям деятельности, обеспечивающее полноценное развитие личности детей.</w:t>
      </w:r>
    </w:p>
    <w:p w:rsidR="00583E6B" w:rsidRPr="00583E6B" w:rsidRDefault="00583E6B" w:rsidP="00583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E6B">
        <w:rPr>
          <w:rFonts w:ascii="Times New Roman" w:hAnsi="Times New Roman" w:cs="Times New Roman"/>
          <w:iCs/>
          <w:sz w:val="24"/>
          <w:szCs w:val="24"/>
        </w:rPr>
        <w:t>Организационный</w:t>
      </w:r>
      <w:r w:rsidRPr="00583E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3E6B">
        <w:rPr>
          <w:rFonts w:ascii="Times New Roman" w:hAnsi="Times New Roman" w:cs="Times New Roman"/>
          <w:sz w:val="24"/>
          <w:szCs w:val="24"/>
        </w:rPr>
        <w:t xml:space="preserve">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особенности организации развивающей предметно-пространственной среды. </w:t>
      </w:r>
    </w:p>
    <w:p w:rsidR="0068585F" w:rsidRPr="00246E0C" w:rsidRDefault="0068585F" w:rsidP="00246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8585F" w:rsidRPr="00246E0C" w:rsidSect="0068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432"/>
    <w:multiLevelType w:val="multilevel"/>
    <w:tmpl w:val="883C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246B6"/>
    <w:multiLevelType w:val="hybridMultilevel"/>
    <w:tmpl w:val="02281414"/>
    <w:lvl w:ilvl="0" w:tplc="BD6EB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514FE"/>
    <w:multiLevelType w:val="hybridMultilevel"/>
    <w:tmpl w:val="2A5A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12A0"/>
    <w:multiLevelType w:val="hybridMultilevel"/>
    <w:tmpl w:val="860C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55F41"/>
    <w:multiLevelType w:val="multilevel"/>
    <w:tmpl w:val="F4E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4D351A"/>
    <w:multiLevelType w:val="hybridMultilevel"/>
    <w:tmpl w:val="BE40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D43DA"/>
    <w:multiLevelType w:val="multilevel"/>
    <w:tmpl w:val="ABB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2E0705"/>
    <w:multiLevelType w:val="hybridMultilevel"/>
    <w:tmpl w:val="0A3AA0DE"/>
    <w:lvl w:ilvl="0" w:tplc="36E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A57C7"/>
    <w:multiLevelType w:val="hybridMultilevel"/>
    <w:tmpl w:val="8B4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0C"/>
    <w:rsid w:val="001C5549"/>
    <w:rsid w:val="00246E0C"/>
    <w:rsid w:val="004003D8"/>
    <w:rsid w:val="004E3C01"/>
    <w:rsid w:val="00583E6B"/>
    <w:rsid w:val="0068585F"/>
    <w:rsid w:val="006902D7"/>
    <w:rsid w:val="00C324CD"/>
    <w:rsid w:val="00D1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F"/>
  </w:style>
  <w:style w:type="paragraph" w:styleId="1">
    <w:name w:val="heading 1"/>
    <w:basedOn w:val="a"/>
    <w:next w:val="a"/>
    <w:link w:val="10"/>
    <w:qFormat/>
    <w:rsid w:val="00246E0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E0C"/>
    <w:rPr>
      <w:b/>
      <w:bCs/>
    </w:rPr>
  </w:style>
  <w:style w:type="character" w:customStyle="1" w:styleId="apple-converted-space">
    <w:name w:val="apple-converted-space"/>
    <w:basedOn w:val="a0"/>
    <w:rsid w:val="00246E0C"/>
  </w:style>
  <w:style w:type="character" w:styleId="a5">
    <w:name w:val="Emphasis"/>
    <w:basedOn w:val="a0"/>
    <w:uiPriority w:val="20"/>
    <w:qFormat/>
    <w:rsid w:val="00246E0C"/>
    <w:rPr>
      <w:i/>
      <w:iCs/>
    </w:rPr>
  </w:style>
  <w:style w:type="character" w:customStyle="1" w:styleId="10">
    <w:name w:val="Заголовок 1 Знак"/>
    <w:basedOn w:val="a0"/>
    <w:link w:val="1"/>
    <w:rsid w:val="00246E0C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4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sad382</cp:lastModifiedBy>
  <cp:revision>3</cp:revision>
  <dcterms:created xsi:type="dcterms:W3CDTF">2019-10-01T07:52:00Z</dcterms:created>
  <dcterms:modified xsi:type="dcterms:W3CDTF">2019-10-01T10:23:00Z</dcterms:modified>
</cp:coreProperties>
</file>